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0" w:type="auto"/>
        <w:tblLook w:val="04A0"/>
      </w:tblPr>
      <w:tblGrid>
        <w:gridCol w:w="3080"/>
        <w:gridCol w:w="3081"/>
        <w:gridCol w:w="3081"/>
      </w:tblGrid>
      <w:tr w:rsidR="008D6FA4" w:rsidRPr="008D6FA4" w:rsidTr="008D6FA4">
        <w:tc>
          <w:tcPr>
            <w:tcW w:w="3080" w:type="dxa"/>
            <w:vAlign w:val="center"/>
          </w:tcPr>
          <w:p w:rsidR="008D6FA4" w:rsidRPr="008D6FA4" w:rsidRDefault="008D6FA4" w:rsidP="008D6FA4">
            <w:pPr>
              <w:jc w:val="center"/>
              <w:rPr>
                <w:b/>
              </w:rPr>
            </w:pPr>
            <w:r w:rsidRPr="008D6FA4">
              <w:rPr>
                <w:b/>
              </w:rPr>
              <w:t>Chemical/Material</w:t>
            </w:r>
          </w:p>
        </w:tc>
        <w:tc>
          <w:tcPr>
            <w:tcW w:w="3081" w:type="dxa"/>
            <w:vAlign w:val="center"/>
          </w:tcPr>
          <w:p w:rsidR="008D6FA4" w:rsidRPr="008D6FA4" w:rsidRDefault="008D6FA4" w:rsidP="008D6FA4">
            <w:pPr>
              <w:jc w:val="center"/>
              <w:rPr>
                <w:b/>
              </w:rPr>
            </w:pPr>
            <w:r w:rsidRPr="008D6FA4">
              <w:rPr>
                <w:b/>
              </w:rPr>
              <w:t>Supplier</w:t>
            </w:r>
          </w:p>
        </w:tc>
        <w:tc>
          <w:tcPr>
            <w:tcW w:w="3081" w:type="dxa"/>
            <w:vAlign w:val="center"/>
          </w:tcPr>
          <w:p w:rsidR="008D6FA4" w:rsidRPr="008D6FA4" w:rsidRDefault="008D6FA4" w:rsidP="008D6FA4">
            <w:pPr>
              <w:jc w:val="center"/>
              <w:rPr>
                <w:b/>
              </w:rPr>
            </w:pPr>
            <w:r w:rsidRPr="008D6FA4">
              <w:rPr>
                <w:b/>
              </w:rPr>
              <w:t>Batch/Catalogue Number</w:t>
            </w:r>
          </w:p>
        </w:tc>
      </w:tr>
      <w:tr w:rsidR="001366F1" w:rsidRPr="008D6FA4" w:rsidTr="008D6FA4">
        <w:tc>
          <w:tcPr>
            <w:tcW w:w="3080" w:type="dxa"/>
            <w:vAlign w:val="center"/>
          </w:tcPr>
          <w:p w:rsidR="001366F1" w:rsidRPr="001366F1" w:rsidRDefault="001366F1" w:rsidP="008D6FA4">
            <w:pPr>
              <w:jc w:val="center"/>
            </w:pPr>
            <w:r>
              <w:rPr>
                <w:i/>
              </w:rPr>
              <w:t xml:space="preserve">Thuja plicata </w:t>
            </w:r>
            <w:r>
              <w:t>branchlet</w:t>
            </w:r>
          </w:p>
        </w:tc>
        <w:tc>
          <w:tcPr>
            <w:tcW w:w="3081" w:type="dxa"/>
            <w:vAlign w:val="center"/>
          </w:tcPr>
          <w:p w:rsidR="001366F1" w:rsidRPr="001366F1" w:rsidRDefault="001366F1" w:rsidP="008D6FA4">
            <w:pPr>
              <w:jc w:val="center"/>
            </w:pPr>
            <w:r>
              <w:t>Durham University Botanical Gardens</w:t>
            </w:r>
          </w:p>
        </w:tc>
        <w:tc>
          <w:tcPr>
            <w:tcW w:w="3081" w:type="dxa"/>
            <w:vAlign w:val="center"/>
          </w:tcPr>
          <w:p w:rsidR="001366F1" w:rsidRPr="001366F1" w:rsidRDefault="001366F1" w:rsidP="008D6FA4">
            <w:pPr>
              <w:jc w:val="center"/>
            </w:pPr>
            <w:r>
              <w:t>-</w:t>
            </w:r>
          </w:p>
        </w:tc>
      </w:tr>
      <w:tr w:rsidR="008D6FA4" w:rsidTr="008D6FA4">
        <w:tc>
          <w:tcPr>
            <w:tcW w:w="3080" w:type="dxa"/>
            <w:vAlign w:val="center"/>
          </w:tcPr>
          <w:p w:rsidR="008D6FA4" w:rsidRDefault="001366F1" w:rsidP="008D6FA4">
            <w:pPr>
              <w:jc w:val="center"/>
            </w:pPr>
            <w:r>
              <w:t>Ultra-high-purity water</w:t>
            </w:r>
          </w:p>
        </w:tc>
        <w:tc>
          <w:tcPr>
            <w:tcW w:w="3081" w:type="dxa"/>
            <w:vAlign w:val="center"/>
          </w:tcPr>
          <w:p w:rsidR="008D6FA4" w:rsidRDefault="008D6FA4" w:rsidP="008D6FA4">
            <w:pPr>
              <w:jc w:val="center"/>
            </w:pPr>
          </w:p>
        </w:tc>
        <w:tc>
          <w:tcPr>
            <w:tcW w:w="3081" w:type="dxa"/>
            <w:vAlign w:val="center"/>
          </w:tcPr>
          <w:p w:rsidR="008D6FA4" w:rsidRDefault="001366F1" w:rsidP="008D6FA4">
            <w:pPr>
              <w:jc w:val="center"/>
            </w:pPr>
            <w:r>
              <w:t>ISO 3696 grade 1</w:t>
            </w:r>
          </w:p>
        </w:tc>
      </w:tr>
      <w:tr w:rsidR="0040525D" w:rsidTr="008D6FA4">
        <w:tc>
          <w:tcPr>
            <w:tcW w:w="3080" w:type="dxa"/>
            <w:vAlign w:val="center"/>
          </w:tcPr>
          <w:p w:rsidR="0040525D" w:rsidRDefault="0040525D" w:rsidP="008D6FA4">
            <w:pPr>
              <w:jc w:val="center"/>
            </w:pPr>
            <w:r>
              <w:t>High purity water</w:t>
            </w:r>
          </w:p>
        </w:tc>
        <w:tc>
          <w:tcPr>
            <w:tcW w:w="3081" w:type="dxa"/>
            <w:vAlign w:val="center"/>
          </w:tcPr>
          <w:p w:rsidR="0040525D" w:rsidRDefault="0040525D" w:rsidP="008D6FA4">
            <w:pPr>
              <w:jc w:val="center"/>
            </w:pPr>
          </w:p>
        </w:tc>
        <w:tc>
          <w:tcPr>
            <w:tcW w:w="3081" w:type="dxa"/>
            <w:vAlign w:val="center"/>
          </w:tcPr>
          <w:p w:rsidR="0040525D" w:rsidRDefault="0040525D" w:rsidP="008D6FA4">
            <w:pPr>
              <w:jc w:val="center"/>
            </w:pPr>
            <w:r>
              <w:t>BS 3978 Grade 1</w:t>
            </w:r>
          </w:p>
        </w:tc>
      </w:tr>
      <w:tr w:rsidR="001366F1" w:rsidTr="008D6FA4">
        <w:tc>
          <w:tcPr>
            <w:tcW w:w="3080" w:type="dxa"/>
            <w:vAlign w:val="center"/>
          </w:tcPr>
          <w:p w:rsidR="001366F1" w:rsidRDefault="00834899" w:rsidP="008D6FA4">
            <w:pPr>
              <w:jc w:val="center"/>
            </w:pPr>
            <w:r>
              <w:t>Tap water</w:t>
            </w:r>
          </w:p>
        </w:tc>
        <w:tc>
          <w:tcPr>
            <w:tcW w:w="3081" w:type="dxa"/>
            <w:vAlign w:val="center"/>
          </w:tcPr>
          <w:p w:rsidR="001366F1" w:rsidRDefault="00834899" w:rsidP="008D6FA4">
            <w:pPr>
              <w:jc w:val="center"/>
            </w:pPr>
            <w:r>
              <w:t>Northumbrian water</w:t>
            </w:r>
          </w:p>
        </w:tc>
        <w:tc>
          <w:tcPr>
            <w:tcW w:w="3081" w:type="dxa"/>
            <w:vAlign w:val="center"/>
          </w:tcPr>
          <w:p w:rsidR="001366F1" w:rsidRDefault="00834899" w:rsidP="008D6FA4">
            <w:pPr>
              <w:jc w:val="center"/>
            </w:pPr>
            <w:r>
              <w:t>-</w:t>
            </w:r>
          </w:p>
        </w:tc>
      </w:tr>
    </w:tbl>
    <w:p w:rsidR="00C226EA" w:rsidRDefault="00C226EA"/>
    <w:sectPr w:rsidR="00C226EA" w:rsidSect="00D22E7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compat/>
  <w:rsids>
    <w:rsidRoot w:val="008D6FA4"/>
    <w:rsid w:val="00103D00"/>
    <w:rsid w:val="001366F1"/>
    <w:rsid w:val="0040525D"/>
    <w:rsid w:val="004538C7"/>
    <w:rsid w:val="004854C8"/>
    <w:rsid w:val="00554EE7"/>
    <w:rsid w:val="007B351F"/>
    <w:rsid w:val="00834899"/>
    <w:rsid w:val="008D6FA4"/>
    <w:rsid w:val="00BA1F08"/>
    <w:rsid w:val="00C226EA"/>
    <w:rsid w:val="00D22E79"/>
    <w:rsid w:val="00F618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2E7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D6F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8D6FA4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D6F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8D6FA4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33</Words>
  <Characters>193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Rowan</dc:creator>
  <cp:lastModifiedBy>Matthew</cp:lastModifiedBy>
  <cp:revision>3</cp:revision>
  <dcterms:created xsi:type="dcterms:W3CDTF">2016-03-17T11:27:00Z</dcterms:created>
  <dcterms:modified xsi:type="dcterms:W3CDTF">2016-03-17T11:28:00Z</dcterms:modified>
</cp:coreProperties>
</file>